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E9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="00A43415">
        <w:t xml:space="preserve">                                                                                                           </w:t>
      </w:r>
      <w:r>
        <w:t xml:space="preserve"> </w:t>
      </w:r>
      <w:r w:rsidRPr="008E485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485D">
        <w:rPr>
          <w:rFonts w:ascii="Times New Roman" w:hAnsi="Times New Roman" w:cs="Times New Roman"/>
          <w:sz w:val="24"/>
          <w:szCs w:val="24"/>
        </w:rPr>
        <w:t xml:space="preserve">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E485D">
        <w:rPr>
          <w:rFonts w:ascii="Times New Roman" w:hAnsi="Times New Roman" w:cs="Times New Roman"/>
          <w:sz w:val="24"/>
          <w:szCs w:val="24"/>
        </w:rPr>
        <w:t>к  Порядку осуществления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485D">
        <w:rPr>
          <w:rFonts w:ascii="Times New Roman" w:hAnsi="Times New Roman" w:cs="Times New Roman"/>
          <w:sz w:val="24"/>
          <w:szCs w:val="24"/>
        </w:rPr>
        <w:t xml:space="preserve">инвентаризации </w:t>
      </w:r>
    </w:p>
    <w:p w:rsidR="008E485D" w:rsidRPr="008E485D" w:rsidRDefault="008E485D" w:rsidP="008E4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E485D">
        <w:rPr>
          <w:rFonts w:ascii="Times New Roman" w:hAnsi="Times New Roman" w:cs="Times New Roman"/>
          <w:sz w:val="24"/>
          <w:szCs w:val="24"/>
        </w:rPr>
        <w:t>и ведения реестра</w:t>
      </w:r>
    </w:p>
    <w:p w:rsidR="008E485D" w:rsidRDefault="008E485D" w:rsidP="00A43415">
      <w:pPr>
        <w:tabs>
          <w:tab w:val="left" w:pos="7110"/>
        </w:tabs>
        <w:spacing w:after="0"/>
      </w:pPr>
      <w:r w:rsidRPr="008E4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3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85D">
        <w:rPr>
          <w:rFonts w:ascii="Times New Roman" w:hAnsi="Times New Roman" w:cs="Times New Roman"/>
          <w:sz w:val="24"/>
          <w:szCs w:val="24"/>
        </w:rPr>
        <w:t>озелененных территорий</w:t>
      </w:r>
    </w:p>
    <w:p w:rsidR="00A43415" w:rsidRPr="00A43415" w:rsidRDefault="00A43415" w:rsidP="008E485D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A43415">
        <w:rPr>
          <w:rFonts w:ascii="Times New Roman" w:hAnsi="Times New Roman" w:cs="Times New Roman"/>
          <w:b/>
          <w:sz w:val="20"/>
        </w:rPr>
        <w:t>ФОРМА</w:t>
      </w:r>
    </w:p>
    <w:p w:rsidR="00A43415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 w:rsidRPr="00A43415">
        <w:rPr>
          <w:rFonts w:ascii="Times New Roman" w:hAnsi="Times New Roman" w:cs="Times New Roman"/>
          <w:b/>
        </w:rPr>
        <w:t xml:space="preserve"> реестра озелененных территорий, в том числе расположенных в границах особо охраняемых природных терр</w:t>
      </w:r>
      <w:r>
        <w:rPr>
          <w:rFonts w:ascii="Times New Roman" w:hAnsi="Times New Roman" w:cs="Times New Roman"/>
          <w:b/>
        </w:rPr>
        <w:t>иторий регионального и местного</w:t>
      </w:r>
    </w:p>
    <w:p w:rsidR="00A43415" w:rsidRPr="00A43415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 w:rsidRPr="00A43415">
        <w:rPr>
          <w:rFonts w:ascii="Times New Roman" w:hAnsi="Times New Roman" w:cs="Times New Roman"/>
          <w:b/>
        </w:rPr>
        <w:t>значения на территории муниципального образования Белореченский район</w:t>
      </w:r>
    </w:p>
    <w:p w:rsidR="008E485D" w:rsidRDefault="00A43415" w:rsidP="00A4341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horzAnchor="margin" w:tblpY="-81"/>
        <w:tblOverlap w:val="never"/>
        <w:tblW w:w="14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730"/>
        <w:gridCol w:w="400"/>
        <w:gridCol w:w="178"/>
        <w:gridCol w:w="727"/>
        <w:gridCol w:w="721"/>
        <w:gridCol w:w="668"/>
        <w:gridCol w:w="515"/>
        <w:gridCol w:w="950"/>
        <w:gridCol w:w="209"/>
        <w:gridCol w:w="358"/>
        <w:gridCol w:w="567"/>
        <w:gridCol w:w="213"/>
        <w:gridCol w:w="212"/>
        <w:gridCol w:w="303"/>
        <w:gridCol w:w="264"/>
        <w:gridCol w:w="425"/>
        <w:gridCol w:w="478"/>
        <w:gridCol w:w="1067"/>
        <w:gridCol w:w="999"/>
        <w:gridCol w:w="1152"/>
        <w:gridCol w:w="993"/>
        <w:gridCol w:w="592"/>
        <w:gridCol w:w="1015"/>
      </w:tblGrid>
      <w:tr w:rsidR="00A43415" w:rsidRPr="003C5FF1" w:rsidTr="00A15DE8">
        <w:trPr>
          <w:trHeight w:hRule="exact" w:val="12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9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5" w:lineRule="exact"/>
              <w:ind w:left="1440" w:hanging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2" w:lineRule="exact"/>
              <w:ind w:left="160" w:firstLine="8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Наименование озелененной территории (парк, сад, сквер, бульвар, аллея и др.)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2" w:lineRule="exact"/>
              <w:ind w:left="980" w:firstLine="2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Место расположение земельного участка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41" w:lineRule="exact"/>
              <w:ind w:left="1540" w:hanging="7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34" w:lineRule="exact"/>
              <w:ind w:left="320" w:firstLine="10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Имущественные права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6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A43415" w:rsidRPr="00A43415" w:rsidRDefault="00A43415" w:rsidP="005D3DBD">
            <w:pPr>
              <w:pStyle w:val="Bodytext20"/>
              <w:shd w:val="clear" w:color="auto" w:fill="auto"/>
              <w:spacing w:before="60" w:after="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r w:rsidRPr="00A434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зеленых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55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Видовой состав зеленых  насаждений от общего числа</w:t>
            </w:r>
            <w:r w:rsidRPr="00A434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видов  </w:t>
            </w:r>
            <w:r w:rsidRPr="00A43415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 xml:space="preserve">%: </w:t>
            </w:r>
          </w:p>
          <w:p w:rsidR="00A43415" w:rsidRPr="00A43415" w:rsidRDefault="00A43415" w:rsidP="005D3DBD">
            <w:pPr>
              <w:pStyle w:val="Bodytext20"/>
              <w:shd w:val="clear" w:color="auto" w:fill="auto"/>
              <w:tabs>
                <w:tab w:val="left" w:leader="underscore" w:pos="819"/>
              </w:tabs>
              <w:spacing w:before="60" w:after="0" w:line="20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before="60" w:after="0" w:line="110" w:lineRule="exact"/>
              <w:ind w:right="113" w:hanging="1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 xml:space="preserve">Высажено( </w:t>
            </w:r>
            <w:proofErr w:type="spellStart"/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3415">
              <w:rPr>
                <w:rStyle w:val="Bodytext2Sylfaen32ptNotBold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3415" w:rsidRPr="003C5FF1" w:rsidTr="007171BC">
        <w:trPr>
          <w:trHeight w:hRule="exact" w:val="2850"/>
        </w:trPr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31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Видовой состав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Природоохранный статус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Хвойные, 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 xml:space="preserve">Лиственные, </w:t>
            </w:r>
            <w:r w:rsidRPr="00A43415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Кустарники,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pacing w:after="240" w:line="259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Информация о выданных порубочных билетах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415" w:rsidRPr="00A43415" w:rsidRDefault="00A43415" w:rsidP="005D3DBD">
            <w:pPr>
              <w:pStyle w:val="Bodytext20"/>
              <w:shd w:val="clear" w:color="auto" w:fill="auto"/>
              <w:spacing w:before="240" w:after="0" w:line="20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Убыло насаждений (</w:t>
            </w:r>
            <w:proofErr w:type="spellStart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3415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A43415" w:rsidRDefault="00A43415" w:rsidP="005D3DBD">
            <w:pPr>
              <w:pStyle w:val="Bodytext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43415" w:rsidRPr="003C5FF1" w:rsidTr="007171BC">
        <w:trPr>
          <w:trHeight w:hRule="exact" w:val="3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Sylfaen9ptNotBoldItalic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5DE8" w:rsidRPr="00A15DE8" w:rsidTr="007171BC">
        <w:trPr>
          <w:cantSplit/>
          <w:trHeight w:hRule="exact" w:val="24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3C5FF1" w:rsidRDefault="00A43415" w:rsidP="005D3DBD">
            <w:pPr>
              <w:ind w:left="113" w:right="113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D8749C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Черниговское </w:t>
            </w:r>
            <w:r w:rsidR="00A43415" w:rsidRPr="00A15DE8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вское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D8749C" w:rsidP="00A15D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Гурийская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A15DE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Парк </w:t>
            </w:r>
            <w:r w:rsidR="00A15DE8"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D8749C">
              <w:rPr>
                <w:rFonts w:ascii="Times New Roman" w:hAnsi="Times New Roman" w:cs="Times New Roman"/>
                <w:sz w:val="20"/>
                <w:szCs w:val="20"/>
              </w:rPr>
              <w:t>. Гурийской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5DE8" w:rsidRPr="00A15DE8" w:rsidRDefault="00A43415" w:rsidP="00A15DE8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 w:rsidR="00D8749C">
              <w:rPr>
                <w:rFonts w:ascii="Times New Roman" w:hAnsi="Times New Roman" w:cs="Times New Roman"/>
                <w:sz w:val="20"/>
                <w:szCs w:val="20"/>
              </w:rPr>
              <w:t xml:space="preserve"> Гурийская</w:t>
            </w:r>
          </w:p>
          <w:p w:rsidR="00A15DE8" w:rsidRPr="00A15DE8" w:rsidRDefault="00D8749C" w:rsidP="004D3EAB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029C3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spellEnd"/>
            <w:r w:rsidR="006029C3">
              <w:rPr>
                <w:rFonts w:ascii="Times New Roman" w:hAnsi="Times New Roman" w:cs="Times New Roman"/>
                <w:sz w:val="20"/>
                <w:szCs w:val="20"/>
              </w:rPr>
              <w:t>, д. 44 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6029C3" w:rsidP="004D3E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23:39:0801004:419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6029C3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6029C3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Парки культуры и отдыха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Постоянно-</w:t>
            </w: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 пользование администрации </w:t>
            </w:r>
            <w:proofErr w:type="spellStart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Бжедуховского</w:t>
            </w:r>
            <w:proofErr w:type="spellEnd"/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6029C3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350D9D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Ясень обыкно</w:t>
            </w:r>
            <w:r w:rsidR="006029C3">
              <w:rPr>
                <w:rFonts w:ascii="Times New Roman" w:hAnsi="Times New Roman" w:cs="Times New Roman"/>
                <w:sz w:val="20"/>
                <w:szCs w:val="20"/>
              </w:rPr>
              <w:t xml:space="preserve">венный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7171BC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5C4E71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 xml:space="preserve">Защитный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9C5EBA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3415" w:rsidRPr="00A15DE8" w:rsidRDefault="00A43415" w:rsidP="005D3DB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15D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3415" w:rsidRPr="003C5FF1" w:rsidTr="00A43415">
        <w:trPr>
          <w:trHeight w:hRule="exact" w:val="2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415" w:rsidRPr="003C5FF1" w:rsidRDefault="00A43415" w:rsidP="005D3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9" w:type="dxa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2040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Style w:val="Bodytext210ptNotBoldSpacing0pt"/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регионального и местного значения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15" w:rsidRPr="003C5FF1" w:rsidTr="007171BC">
        <w:trPr>
          <w:trHeight w:hRule="exact" w:val="3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jc w:val="center"/>
              <w:rPr>
                <w:rFonts w:ascii="Times New Roman" w:hAnsi="Times New Roman" w:cs="Times New Roman"/>
              </w:rPr>
            </w:pPr>
            <w:r w:rsidRPr="003C5F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415" w:rsidRPr="003C5FF1" w:rsidRDefault="00A43415" w:rsidP="005D3DBD">
            <w:pPr>
              <w:pStyle w:val="Bodytext20"/>
              <w:shd w:val="clear" w:color="auto" w:fill="auto"/>
              <w:tabs>
                <w:tab w:val="left" w:leader="underscore" w:pos="582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3415" w:rsidRPr="00A43415" w:rsidRDefault="00A43415" w:rsidP="00A43415">
      <w:pPr>
        <w:spacing w:after="0"/>
        <w:rPr>
          <w:rFonts w:ascii="Times New Roman" w:hAnsi="Times New Roman" w:cs="Times New Roman"/>
          <w:b/>
        </w:rPr>
      </w:pPr>
    </w:p>
    <w:sectPr w:rsidR="00A43415" w:rsidRPr="00A43415" w:rsidSect="00A4341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485D"/>
    <w:rsid w:val="00062BAF"/>
    <w:rsid w:val="001831FC"/>
    <w:rsid w:val="001A2994"/>
    <w:rsid w:val="00224FB1"/>
    <w:rsid w:val="002449C3"/>
    <w:rsid w:val="002C7E44"/>
    <w:rsid w:val="00350D9D"/>
    <w:rsid w:val="00490B95"/>
    <w:rsid w:val="004B7419"/>
    <w:rsid w:val="004D3EAB"/>
    <w:rsid w:val="005326C5"/>
    <w:rsid w:val="005B571B"/>
    <w:rsid w:val="005C4E71"/>
    <w:rsid w:val="006029C3"/>
    <w:rsid w:val="00622A95"/>
    <w:rsid w:val="006316EA"/>
    <w:rsid w:val="00713AB3"/>
    <w:rsid w:val="007171BC"/>
    <w:rsid w:val="007515B8"/>
    <w:rsid w:val="007B749D"/>
    <w:rsid w:val="00834ED2"/>
    <w:rsid w:val="008E09E9"/>
    <w:rsid w:val="008E485D"/>
    <w:rsid w:val="009C5EBA"/>
    <w:rsid w:val="00A15DE8"/>
    <w:rsid w:val="00A43415"/>
    <w:rsid w:val="00A53AC9"/>
    <w:rsid w:val="00AD18B3"/>
    <w:rsid w:val="00AD4C2D"/>
    <w:rsid w:val="00AE1217"/>
    <w:rsid w:val="00BF49D9"/>
    <w:rsid w:val="00C52447"/>
    <w:rsid w:val="00C80995"/>
    <w:rsid w:val="00CD1F19"/>
    <w:rsid w:val="00D80864"/>
    <w:rsid w:val="00D8749C"/>
    <w:rsid w:val="00DC3BEF"/>
    <w:rsid w:val="00D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2019"/>
  <w15:docId w15:val="{1A1E9B41-1A14-4953-B86D-1113A22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A4341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43415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character" w:customStyle="1" w:styleId="Bodytext210ptNotBoldSpacing0pt">
    <w:name w:val="Body text (2) + 10 pt;Not Bold;Spacing 0 pt"/>
    <w:basedOn w:val="Bodytext2"/>
    <w:rsid w:val="00A43415"/>
    <w:rPr>
      <w:rFonts w:ascii="Cambria" w:eastAsia="Cambria" w:hAnsi="Cambria" w:cs="Cambria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Sylfaen9ptNotBoldItalic">
    <w:name w:val="Body text (2) + Sylfaen;9 pt;Not Bold;Italic"/>
    <w:basedOn w:val="Bodytext2"/>
    <w:rsid w:val="00A4341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Sylfaen32ptNotBold">
    <w:name w:val="Body text (2) + Sylfaen;32 pt;Not Bold"/>
    <w:basedOn w:val="Bodytext2"/>
    <w:rsid w:val="00A43415"/>
    <w:rPr>
      <w:rFonts w:ascii="Sylfaen" w:eastAsia="Sylfaen" w:hAnsi="Sylfaen" w:cs="Sylfaen"/>
      <w:b/>
      <w:bCs/>
      <w:color w:val="000000"/>
      <w:spacing w:val="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43415"/>
    <w:pPr>
      <w:widowControl w:val="0"/>
      <w:shd w:val="clear" w:color="auto" w:fill="FFFFFF"/>
      <w:spacing w:after="300" w:line="309" w:lineRule="exact"/>
    </w:pPr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7506-84E2-49F1-803B-8331A756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2021-04-26T10:47:00Z</dcterms:created>
  <dcterms:modified xsi:type="dcterms:W3CDTF">2022-06-06T07:18:00Z</dcterms:modified>
</cp:coreProperties>
</file>